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DCD3" w14:textId="007A1DA9" w:rsidR="00706780" w:rsidRDefault="00706780"/>
    <w:p w14:paraId="56164F23" w14:textId="77777777" w:rsidR="001104F6" w:rsidRDefault="00043415" w:rsidP="007734C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</w:p>
    <w:p w14:paraId="30E6CC4E" w14:textId="77777777" w:rsidR="00043415" w:rsidRDefault="00043415" w:rsidP="007734C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ТЕХНИЧЕСКИЕ ХАРАКТЕРИСТИКИ</w:t>
      </w:r>
    </w:p>
    <w:p w14:paraId="213896F7" w14:textId="77777777" w:rsidR="00043415" w:rsidRPr="00FF7B39" w:rsidRDefault="00043415" w:rsidP="007734C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4908" w:type="dxa"/>
        <w:tblLook w:val="04A0" w:firstRow="1" w:lastRow="0" w:firstColumn="1" w:lastColumn="0" w:noHBand="0" w:noVBand="1"/>
      </w:tblPr>
      <w:tblGrid>
        <w:gridCol w:w="684"/>
        <w:gridCol w:w="1741"/>
        <w:gridCol w:w="2594"/>
        <w:gridCol w:w="5261"/>
        <w:gridCol w:w="855"/>
        <w:gridCol w:w="1023"/>
        <w:gridCol w:w="2750"/>
      </w:tblGrid>
      <w:tr w:rsidR="00043415" w:rsidRPr="00D37F36" w14:paraId="05DC05C5" w14:textId="77777777" w:rsidTr="008F4622">
        <w:trPr>
          <w:trHeight w:val="1724"/>
        </w:trPr>
        <w:tc>
          <w:tcPr>
            <w:tcW w:w="684" w:type="dxa"/>
            <w:vAlign w:val="center"/>
          </w:tcPr>
          <w:p w14:paraId="13045847" w14:textId="2E4606D7" w:rsidR="00043415" w:rsidRPr="008F4622" w:rsidRDefault="00D2137D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Номер </w:t>
            </w:r>
            <w:r w:rsidR="008F4622">
              <w:rPr>
                <w:rFonts w:ascii="GHEA Grapalat" w:hAnsi="GHEA Grapalat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741" w:type="dxa"/>
            <w:vAlign w:val="center"/>
          </w:tcPr>
          <w:p w14:paraId="28BB4767" w14:textId="77777777" w:rsidR="00043415" w:rsidRPr="00D2137D" w:rsidRDefault="00D2137D" w:rsidP="00D2137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КПВ</w:t>
            </w:r>
          </w:p>
        </w:tc>
        <w:tc>
          <w:tcPr>
            <w:tcW w:w="2594" w:type="dxa"/>
            <w:vAlign w:val="center"/>
          </w:tcPr>
          <w:p w14:paraId="33AF0952" w14:textId="77777777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5261" w:type="dxa"/>
            <w:vAlign w:val="center"/>
          </w:tcPr>
          <w:p w14:paraId="5D054C87" w14:textId="77777777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855" w:type="dxa"/>
            <w:textDirection w:val="btLr"/>
            <w:vAlign w:val="center"/>
          </w:tcPr>
          <w:p w14:paraId="2F55CAA9" w14:textId="77777777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023" w:type="dxa"/>
            <w:textDirection w:val="btLr"/>
            <w:vAlign w:val="center"/>
          </w:tcPr>
          <w:p w14:paraId="094C734A" w14:textId="77777777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750" w:type="dxa"/>
            <w:vAlign w:val="center"/>
          </w:tcPr>
          <w:p w14:paraId="54EF92B5" w14:textId="77777777" w:rsidR="00043415" w:rsidRPr="00D37F36" w:rsidRDefault="00043415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043415" w:rsidRPr="008F4622" w14:paraId="60FEC5F6" w14:textId="77777777" w:rsidTr="008F4622">
        <w:trPr>
          <w:trHeight w:val="1263"/>
        </w:trPr>
        <w:tc>
          <w:tcPr>
            <w:tcW w:w="684" w:type="dxa"/>
            <w:vAlign w:val="center"/>
          </w:tcPr>
          <w:p w14:paraId="64D60C23" w14:textId="77777777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1</w:t>
            </w:r>
          </w:p>
        </w:tc>
        <w:tc>
          <w:tcPr>
            <w:tcW w:w="1741" w:type="dxa"/>
            <w:vAlign w:val="center"/>
          </w:tcPr>
          <w:p w14:paraId="029C960D" w14:textId="77777777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4" w:type="dxa"/>
            <w:vAlign w:val="center"/>
          </w:tcPr>
          <w:p w14:paraId="4C352373" w14:textId="77777777" w:rsidR="00043415" w:rsidRPr="00D37F36" w:rsidRDefault="00043415" w:rsidP="00C72E2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5261" w:type="dxa"/>
            <w:vAlign w:val="center"/>
          </w:tcPr>
          <w:p w14:paraId="2D9DCB7F" w14:textId="77777777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T-FC75E-Y</w:t>
            </w:r>
          </w:p>
          <w:p w14:paraId="19949404" w14:textId="77777777" w:rsidR="00043415" w:rsidRPr="00D37F36" w:rsidRDefault="00043415" w:rsidP="00C72E2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6AK00000254 желтый цвет для цветного копировального аппарата TOSHIBA E STUDIO 5560C: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</w:p>
        </w:tc>
        <w:tc>
          <w:tcPr>
            <w:tcW w:w="855" w:type="dxa"/>
            <w:vAlign w:val="center"/>
          </w:tcPr>
          <w:p w14:paraId="73FF1EDD" w14:textId="04EECD14" w:rsidR="00043415" w:rsidRPr="008F4622" w:rsidRDefault="008F4622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1D4FF415" w14:textId="77777777" w:rsidR="00043415" w:rsidRPr="00D37F36" w:rsidRDefault="00043415" w:rsidP="00C72E2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color w:val="000000"/>
                <w:lang w:val="hy-AM"/>
              </w:rPr>
              <w:t>2</w:t>
            </w:r>
          </w:p>
        </w:tc>
        <w:tc>
          <w:tcPr>
            <w:tcW w:w="2750" w:type="dxa"/>
            <w:vAlign w:val="center"/>
          </w:tcPr>
          <w:p w14:paraId="1F537D68" w14:textId="77777777" w:rsidR="00043415" w:rsidRPr="00D37F36" w:rsidRDefault="00043415" w:rsidP="00C72E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27779FF0" w14:textId="77777777" w:rsidTr="008F4622">
        <w:trPr>
          <w:trHeight w:val="1195"/>
        </w:trPr>
        <w:tc>
          <w:tcPr>
            <w:tcW w:w="684" w:type="dxa"/>
            <w:vAlign w:val="center"/>
          </w:tcPr>
          <w:p w14:paraId="28FD5DA3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2</w:t>
            </w:r>
          </w:p>
        </w:tc>
        <w:tc>
          <w:tcPr>
            <w:tcW w:w="1741" w:type="dxa"/>
            <w:vAlign w:val="center"/>
          </w:tcPr>
          <w:p w14:paraId="1AFE05F1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4" w:type="dxa"/>
            <w:vAlign w:val="center"/>
          </w:tcPr>
          <w:p w14:paraId="1E36AC38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5261" w:type="dxa"/>
            <w:vAlign w:val="center"/>
          </w:tcPr>
          <w:p w14:paraId="3279A6A1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T-FC75E-M</w:t>
            </w:r>
          </w:p>
          <w:p w14:paraId="7FFA307F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6AK00000253 перламутровый цветной копировальный аппарат "TOSHIBA E STUDIO 5560C"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для автомобиля: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855" w:type="dxa"/>
            <w:vAlign w:val="center"/>
          </w:tcPr>
          <w:p w14:paraId="3C237950" w14:textId="6721E8C0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37F1D199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50" w:type="dxa"/>
            <w:vAlign w:val="center"/>
          </w:tcPr>
          <w:p w14:paraId="5302A4C3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2C0EEE41" w14:textId="77777777" w:rsidTr="008F4622">
        <w:trPr>
          <w:trHeight w:val="1180"/>
        </w:trPr>
        <w:tc>
          <w:tcPr>
            <w:tcW w:w="684" w:type="dxa"/>
            <w:vAlign w:val="center"/>
          </w:tcPr>
          <w:p w14:paraId="333F7E86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3</w:t>
            </w:r>
          </w:p>
        </w:tc>
        <w:tc>
          <w:tcPr>
            <w:tcW w:w="1741" w:type="dxa"/>
            <w:vAlign w:val="center"/>
          </w:tcPr>
          <w:p w14:paraId="25E5A755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4" w:type="dxa"/>
            <w:vAlign w:val="center"/>
          </w:tcPr>
          <w:p w14:paraId="76513ABF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5261" w:type="dxa"/>
            <w:vAlign w:val="center"/>
          </w:tcPr>
          <w:p w14:paraId="2547AD8B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T-FC75E-C 6AK00000251 голубого цвета для цветного копировального аппарата "TOSHIBA E STUDIO 5560C":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855" w:type="dxa"/>
            <w:vAlign w:val="center"/>
          </w:tcPr>
          <w:p w14:paraId="49D98696" w14:textId="4C690454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390D0135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50" w:type="dxa"/>
            <w:vAlign w:val="center"/>
          </w:tcPr>
          <w:p w14:paraId="42F42A7E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282E51AD" w14:textId="77777777" w:rsidTr="008F4622">
        <w:trPr>
          <w:trHeight w:val="1195"/>
        </w:trPr>
        <w:tc>
          <w:tcPr>
            <w:tcW w:w="684" w:type="dxa"/>
            <w:vAlign w:val="center"/>
          </w:tcPr>
          <w:p w14:paraId="53D6FC38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7F36">
              <w:rPr>
                <w:color w:val="000000"/>
              </w:rPr>
              <w:t>4</w:t>
            </w:r>
          </w:p>
        </w:tc>
        <w:tc>
          <w:tcPr>
            <w:tcW w:w="1741" w:type="dxa"/>
            <w:vAlign w:val="center"/>
          </w:tcPr>
          <w:p w14:paraId="7996CA8E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594" w:type="dxa"/>
            <w:vAlign w:val="center"/>
          </w:tcPr>
          <w:p w14:paraId="28E59E1A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5261" w:type="dxa"/>
            <w:vAlign w:val="center"/>
          </w:tcPr>
          <w:p w14:paraId="0BEF104F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T-FC75E-K</w:t>
            </w:r>
          </w:p>
          <w:p w14:paraId="6D515766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6AK00000252 черный цвет для цветного копировального аппарата "TOSHIBA E STUDIO 5560C":</w:t>
            </w:r>
            <w:r w:rsidRPr="00D37F36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предоставить документ MAF или DAF.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855" w:type="dxa"/>
            <w:vAlign w:val="center"/>
          </w:tcPr>
          <w:p w14:paraId="6492E6CD" w14:textId="18D91594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72AD4553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750" w:type="dxa"/>
            <w:vAlign w:val="center"/>
          </w:tcPr>
          <w:p w14:paraId="7C496ED8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0AF6E99C" w14:textId="77777777" w:rsidTr="008F4622">
        <w:trPr>
          <w:trHeight w:val="1755"/>
        </w:trPr>
        <w:tc>
          <w:tcPr>
            <w:tcW w:w="684" w:type="dxa"/>
            <w:vAlign w:val="center"/>
          </w:tcPr>
          <w:p w14:paraId="14002168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41" w:type="dxa"/>
            <w:vAlign w:val="center"/>
          </w:tcPr>
          <w:p w14:paraId="640E582A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155924BE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</w:tcPr>
          <w:p w14:paraId="17E34C91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барабаны: черный, желтый, фиолетовый, синий цвета PHOTOCPNOUCTOR DRUM GOLOR, (фотобарабаны черный ж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>желтый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фиолетовый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>синий цвет)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Цветной копировальный аппарат "TOSHIBA E STUDIO 5560C", заводская комплектация OD FC55.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представить документ MAF или DAF</w:t>
            </w:r>
          </w:p>
        </w:tc>
        <w:tc>
          <w:tcPr>
            <w:tcW w:w="855" w:type="dxa"/>
            <w:vAlign w:val="center"/>
          </w:tcPr>
          <w:p w14:paraId="05FD0B5B" w14:textId="59CBAFCE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57A949C5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50" w:type="dxa"/>
            <w:vAlign w:val="center"/>
          </w:tcPr>
          <w:p w14:paraId="147FEEC0" w14:textId="77777777" w:rsidR="008F4622" w:rsidRPr="00D37F36" w:rsidRDefault="008F4622" w:rsidP="008F46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296C1ED4" w14:textId="77777777" w:rsidTr="008F4622">
        <w:trPr>
          <w:trHeight w:val="1467"/>
        </w:trPr>
        <w:tc>
          <w:tcPr>
            <w:tcW w:w="684" w:type="dxa"/>
            <w:vAlign w:val="center"/>
          </w:tcPr>
          <w:p w14:paraId="3D6CBF71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41" w:type="dxa"/>
            <w:vAlign w:val="center"/>
          </w:tcPr>
          <w:p w14:paraId="0FF92D9E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6557B886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</w:tcPr>
          <w:p w14:paraId="714EDA5F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Скребок для цветного копировального аппарата "TOSHIBA E STUDIO 5560C" - Korotron, SQUEEGEE-KOROTRON, (RAK)</w:t>
            </w:r>
            <w:r w:rsidRPr="00D37F36">
              <w:rPr>
                <w:rFonts w:ascii="GHEA Grapalat" w:hAnsi="GHEA Grapalat" w:cs="Calibri"/>
                <w:sz w:val="20"/>
                <w:szCs w:val="20"/>
                <w:lang w:val="hy-AM"/>
              </w:rPr>
              <w:t>ЭЛ-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KOROTRON) 6LJ10655000 EPU-KIT FC65-G заводского производства, предоставить документ MAF или DAF</w:t>
            </w:r>
          </w:p>
        </w:tc>
        <w:tc>
          <w:tcPr>
            <w:tcW w:w="855" w:type="dxa"/>
            <w:vAlign w:val="center"/>
          </w:tcPr>
          <w:p w14:paraId="791C6BB7" w14:textId="6B0D7650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525D3966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50" w:type="dxa"/>
            <w:vAlign w:val="center"/>
          </w:tcPr>
          <w:p w14:paraId="5D6FE9E0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03916998" w14:textId="77777777" w:rsidTr="008F4622">
        <w:trPr>
          <w:trHeight w:val="1210"/>
        </w:trPr>
        <w:tc>
          <w:tcPr>
            <w:tcW w:w="684" w:type="dxa"/>
            <w:vAlign w:val="center"/>
          </w:tcPr>
          <w:p w14:paraId="33E7666F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1741" w:type="dxa"/>
            <w:vAlign w:val="center"/>
          </w:tcPr>
          <w:p w14:paraId="4F518BBC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066A9C38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</w:tcPr>
          <w:p w14:paraId="42F7B98E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Canon - барабан для копировального аппарата ImageRUNNER 2520. Предназначен для использования в копировальных аппаратах.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представить документ MAF или DAF</w:t>
            </w:r>
          </w:p>
        </w:tc>
        <w:tc>
          <w:tcPr>
            <w:tcW w:w="855" w:type="dxa"/>
            <w:vAlign w:val="center"/>
          </w:tcPr>
          <w:p w14:paraId="349652AE" w14:textId="246EEC2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05EEABB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50" w:type="dxa"/>
            <w:vAlign w:val="center"/>
          </w:tcPr>
          <w:p w14:paraId="303F32E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3EBC3651" w14:textId="77777777" w:rsidTr="008F4622">
        <w:trPr>
          <w:trHeight w:val="1210"/>
        </w:trPr>
        <w:tc>
          <w:tcPr>
            <w:tcW w:w="684" w:type="dxa"/>
            <w:vAlign w:val="center"/>
          </w:tcPr>
          <w:p w14:paraId="7C8CA83C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41" w:type="dxa"/>
            <w:vAlign w:val="center"/>
          </w:tcPr>
          <w:p w14:paraId="3B1EF298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2D4D812B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  <w:vAlign w:val="center"/>
          </w:tcPr>
          <w:p w14:paraId="11612132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Чистящий нож (ракель) для копировального аппарата Canon ImageRUNNER 2520. Предназначен для использования во время копирования. Для отправки документов MAF или DAF.</w:t>
            </w:r>
          </w:p>
        </w:tc>
        <w:tc>
          <w:tcPr>
            <w:tcW w:w="855" w:type="dxa"/>
            <w:vAlign w:val="center"/>
          </w:tcPr>
          <w:p w14:paraId="56433515" w14:textId="43881AF3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6B585020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750" w:type="dxa"/>
            <w:vAlign w:val="center"/>
          </w:tcPr>
          <w:p w14:paraId="3606D23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4322EE3B" w14:textId="77777777" w:rsidTr="008F4622">
        <w:trPr>
          <w:trHeight w:val="1225"/>
        </w:trPr>
        <w:tc>
          <w:tcPr>
            <w:tcW w:w="684" w:type="dxa"/>
            <w:vAlign w:val="center"/>
          </w:tcPr>
          <w:p w14:paraId="557C9831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41" w:type="dxa"/>
            <w:vAlign w:val="center"/>
          </w:tcPr>
          <w:p w14:paraId="27E776AE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75C0B3BF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  <w:vAlign w:val="center"/>
          </w:tcPr>
          <w:p w14:paraId="7CBC8B9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Копировальный аппарат Canon ImageRUNNER 2520 с магнитным шпинделем. Предназначен для копирования. Необходимо предоставить документ MAF или DAF.</w:t>
            </w:r>
          </w:p>
        </w:tc>
        <w:tc>
          <w:tcPr>
            <w:tcW w:w="855" w:type="dxa"/>
            <w:vAlign w:val="center"/>
          </w:tcPr>
          <w:p w14:paraId="6844EF28" w14:textId="0A9AE2AA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3797CBB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750" w:type="dxa"/>
            <w:vAlign w:val="center"/>
          </w:tcPr>
          <w:p w14:paraId="556FF550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74DE44A8" w14:textId="77777777" w:rsidTr="008F4622">
        <w:trPr>
          <w:trHeight w:val="1210"/>
        </w:trPr>
        <w:tc>
          <w:tcPr>
            <w:tcW w:w="684" w:type="dxa"/>
            <w:vAlign w:val="center"/>
          </w:tcPr>
          <w:p w14:paraId="2E1A240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41" w:type="dxa"/>
            <w:vAlign w:val="center"/>
          </w:tcPr>
          <w:p w14:paraId="3BE5DFAA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7CC24788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  <w:vAlign w:val="center"/>
          </w:tcPr>
          <w:p w14:paraId="443F3740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Резиновый ролик для копировального аппарата Canon Image RUNNER 2520. Предназначен для использования во время копирования.</w:t>
            </w: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представить документ MAF или DAF</w:t>
            </w:r>
          </w:p>
        </w:tc>
        <w:tc>
          <w:tcPr>
            <w:tcW w:w="855" w:type="dxa"/>
            <w:vAlign w:val="center"/>
          </w:tcPr>
          <w:p w14:paraId="48375C0E" w14:textId="3665C7B6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0ED35BB5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750" w:type="dxa"/>
            <w:vAlign w:val="center"/>
          </w:tcPr>
          <w:p w14:paraId="5D71E154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  <w:tr w:rsidR="008F4622" w:rsidRPr="008F4622" w14:paraId="419CFDEF" w14:textId="77777777" w:rsidTr="008F4622">
        <w:trPr>
          <w:trHeight w:val="1210"/>
        </w:trPr>
        <w:tc>
          <w:tcPr>
            <w:tcW w:w="684" w:type="dxa"/>
            <w:vAlign w:val="center"/>
          </w:tcPr>
          <w:p w14:paraId="0DFCC583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41" w:type="dxa"/>
            <w:vAlign w:val="center"/>
          </w:tcPr>
          <w:p w14:paraId="3531FC65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594" w:type="dxa"/>
            <w:vAlign w:val="center"/>
          </w:tcPr>
          <w:p w14:paraId="59AC854F" w14:textId="77777777" w:rsidR="008F4622" w:rsidRPr="00D37F36" w:rsidRDefault="008F4622" w:rsidP="008F4622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многофункциональные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детали</w:t>
            </w:r>
            <w:proofErr w:type="spellEnd"/>
            <w:r w:rsidRPr="00D37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37F36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5261" w:type="dxa"/>
            <w:vAlign w:val="center"/>
          </w:tcPr>
          <w:p w14:paraId="4A8300A4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 w:cs="Calibri"/>
                <w:sz w:val="18"/>
                <w:szCs w:val="18"/>
                <w:lang w:val="hy-AM"/>
              </w:rPr>
              <w:t>Тефлоновый ролик для копировального аппарата Canon ImageRUNNER 2520. Предназначен для использования во время копирования. Необходимо предоставить документ MAF или DAF.</w:t>
            </w:r>
          </w:p>
        </w:tc>
        <w:tc>
          <w:tcPr>
            <w:tcW w:w="855" w:type="dxa"/>
            <w:vAlign w:val="center"/>
          </w:tcPr>
          <w:p w14:paraId="1EBC5E5C" w14:textId="4BBBC4AB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023" w:type="dxa"/>
            <w:vAlign w:val="center"/>
          </w:tcPr>
          <w:p w14:paraId="3B7CAD8A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750" w:type="dxa"/>
            <w:vAlign w:val="center"/>
          </w:tcPr>
          <w:p w14:paraId="391A50DD" w14:textId="77777777" w:rsidR="008F4622" w:rsidRPr="00D37F36" w:rsidRDefault="008F4622" w:rsidP="008F462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7F36">
              <w:rPr>
                <w:rFonts w:ascii="GHEA Grapalat" w:hAnsi="GHEA Grapalat"/>
                <w:sz w:val="18"/>
                <w:szCs w:val="18"/>
                <w:lang w:val="hy-AM"/>
              </w:rPr>
              <w:t>В течение 90 календарных дней после подписания контракта</w:t>
            </w:r>
          </w:p>
        </w:tc>
      </w:tr>
    </w:tbl>
    <w:p w14:paraId="3EC696E3" w14:textId="77777777" w:rsidR="00DF062F" w:rsidRPr="00A00925" w:rsidRDefault="00DF062F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63974CDE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3E6CC8A6" w14:textId="77777777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Товар должен быть неиспользованным. Доставка и разгрузка товара осуществляется Поставщиком.</w:t>
      </w:r>
    </w:p>
    <w:p w14:paraId="6E5A66A3" w14:textId="77777777" w:rsidR="001F6D49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информацию о товарном знаке, торговой марке, модели и производителе предлагаемого продукта.</w:t>
      </w:r>
    </w:p>
    <w:p w14:paraId="1D206F5B" w14:textId="77777777" w:rsidR="00FF7B39" w:rsidRDefault="00FF7B39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005CBE85" w14:textId="77777777" w:rsidR="00FF7B39" w:rsidRDefault="00FF7B39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1059A3C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EFA9FD4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FD25A6C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3E3CE8E" w14:textId="77777777" w:rsidR="00754FCE" w:rsidRDefault="00754FCE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754FCE" w:rsidSect="00FF7B39">
      <w:pgSz w:w="16838" w:h="11906" w:orient="landscape" w:code="9"/>
      <w:pgMar w:top="270" w:right="805" w:bottom="289" w:left="80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43178" w14:textId="77777777" w:rsidR="005767E6" w:rsidRDefault="005767E6" w:rsidP="005745AA">
      <w:pPr>
        <w:spacing w:after="0" w:line="240" w:lineRule="auto"/>
      </w:pPr>
      <w:r>
        <w:separator/>
      </w:r>
    </w:p>
  </w:endnote>
  <w:endnote w:type="continuationSeparator" w:id="0">
    <w:p w14:paraId="6F2BE860" w14:textId="77777777" w:rsidR="005767E6" w:rsidRDefault="005767E6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F19E1" w14:textId="77777777" w:rsidR="005767E6" w:rsidRDefault="005767E6" w:rsidP="005745AA">
      <w:pPr>
        <w:spacing w:after="0" w:line="240" w:lineRule="auto"/>
      </w:pPr>
      <w:r>
        <w:separator/>
      </w:r>
    </w:p>
  </w:footnote>
  <w:footnote w:type="continuationSeparator" w:id="0">
    <w:p w14:paraId="50EBBD4A" w14:textId="77777777" w:rsidR="005767E6" w:rsidRDefault="005767E6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E9E1F26"/>
    <w:multiLevelType w:val="hybridMultilevel"/>
    <w:tmpl w:val="43822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8690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721191">
    <w:abstractNumId w:val="16"/>
  </w:num>
  <w:num w:numId="3" w16cid:durableId="1135755402">
    <w:abstractNumId w:val="4"/>
  </w:num>
  <w:num w:numId="4" w16cid:durableId="274991844">
    <w:abstractNumId w:val="10"/>
  </w:num>
  <w:num w:numId="5" w16cid:durableId="1665938999">
    <w:abstractNumId w:val="0"/>
  </w:num>
  <w:num w:numId="6" w16cid:durableId="865366019">
    <w:abstractNumId w:val="15"/>
  </w:num>
  <w:num w:numId="7" w16cid:durableId="640307060">
    <w:abstractNumId w:val="2"/>
  </w:num>
  <w:num w:numId="8" w16cid:durableId="60251701">
    <w:abstractNumId w:val="14"/>
  </w:num>
  <w:num w:numId="9" w16cid:durableId="670837175">
    <w:abstractNumId w:val="8"/>
  </w:num>
  <w:num w:numId="10" w16cid:durableId="1680086981">
    <w:abstractNumId w:val="11"/>
  </w:num>
  <w:num w:numId="11" w16cid:durableId="2074115863">
    <w:abstractNumId w:val="13"/>
  </w:num>
  <w:num w:numId="12" w16cid:durableId="1602907022">
    <w:abstractNumId w:val="17"/>
  </w:num>
  <w:num w:numId="13" w16cid:durableId="1236747687">
    <w:abstractNumId w:val="18"/>
  </w:num>
  <w:num w:numId="14" w16cid:durableId="4402716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7913680">
    <w:abstractNumId w:val="1"/>
  </w:num>
  <w:num w:numId="16" w16cid:durableId="304622927">
    <w:abstractNumId w:val="9"/>
  </w:num>
  <w:num w:numId="17" w16cid:durableId="662855524">
    <w:abstractNumId w:val="19"/>
  </w:num>
  <w:num w:numId="18" w16cid:durableId="778179998">
    <w:abstractNumId w:val="7"/>
  </w:num>
  <w:num w:numId="19" w16cid:durableId="1431854754">
    <w:abstractNumId w:val="3"/>
  </w:num>
  <w:num w:numId="20" w16cid:durableId="12919300">
    <w:abstractNumId w:val="12"/>
  </w:num>
  <w:num w:numId="21" w16cid:durableId="1207640371">
    <w:abstractNumId w:val="6"/>
  </w:num>
  <w:num w:numId="22" w16cid:durableId="337583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3415"/>
    <w:rsid w:val="00045F31"/>
    <w:rsid w:val="00050356"/>
    <w:rsid w:val="0005086C"/>
    <w:rsid w:val="00053DC4"/>
    <w:rsid w:val="0005641D"/>
    <w:rsid w:val="00057F25"/>
    <w:rsid w:val="0006183F"/>
    <w:rsid w:val="000657DA"/>
    <w:rsid w:val="000663C5"/>
    <w:rsid w:val="0006682E"/>
    <w:rsid w:val="000743BB"/>
    <w:rsid w:val="0007538C"/>
    <w:rsid w:val="00082943"/>
    <w:rsid w:val="0008737B"/>
    <w:rsid w:val="00090620"/>
    <w:rsid w:val="00092571"/>
    <w:rsid w:val="00094D11"/>
    <w:rsid w:val="00095F06"/>
    <w:rsid w:val="0009669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03B1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8280A"/>
    <w:rsid w:val="00192CE6"/>
    <w:rsid w:val="00197495"/>
    <w:rsid w:val="001A15B7"/>
    <w:rsid w:val="001A1D06"/>
    <w:rsid w:val="001A3A5E"/>
    <w:rsid w:val="001A516A"/>
    <w:rsid w:val="001A6A51"/>
    <w:rsid w:val="001A6EA7"/>
    <w:rsid w:val="001B1E1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E781F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4FC1"/>
    <w:rsid w:val="0026676A"/>
    <w:rsid w:val="00266B81"/>
    <w:rsid w:val="00274087"/>
    <w:rsid w:val="00276FA4"/>
    <w:rsid w:val="0028270D"/>
    <w:rsid w:val="00282E11"/>
    <w:rsid w:val="002853C9"/>
    <w:rsid w:val="00287D80"/>
    <w:rsid w:val="00296400"/>
    <w:rsid w:val="002A18D6"/>
    <w:rsid w:val="002A3F3C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E7820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2B3B"/>
    <w:rsid w:val="00343022"/>
    <w:rsid w:val="003465A2"/>
    <w:rsid w:val="00352752"/>
    <w:rsid w:val="00364133"/>
    <w:rsid w:val="00370380"/>
    <w:rsid w:val="003711B9"/>
    <w:rsid w:val="0037220F"/>
    <w:rsid w:val="0037256C"/>
    <w:rsid w:val="003742D1"/>
    <w:rsid w:val="00376661"/>
    <w:rsid w:val="00380EE3"/>
    <w:rsid w:val="00384B35"/>
    <w:rsid w:val="00394A21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1951"/>
    <w:rsid w:val="003E2F16"/>
    <w:rsid w:val="003E6BC4"/>
    <w:rsid w:val="003F2766"/>
    <w:rsid w:val="003F2E3F"/>
    <w:rsid w:val="003F3AE5"/>
    <w:rsid w:val="003F3F7F"/>
    <w:rsid w:val="00403D13"/>
    <w:rsid w:val="0040585B"/>
    <w:rsid w:val="00412F82"/>
    <w:rsid w:val="00413426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2A70"/>
    <w:rsid w:val="00455A92"/>
    <w:rsid w:val="0046319A"/>
    <w:rsid w:val="00463991"/>
    <w:rsid w:val="00466BD6"/>
    <w:rsid w:val="00470901"/>
    <w:rsid w:val="00470C34"/>
    <w:rsid w:val="004750AC"/>
    <w:rsid w:val="00481077"/>
    <w:rsid w:val="00492095"/>
    <w:rsid w:val="004939BC"/>
    <w:rsid w:val="00496BEC"/>
    <w:rsid w:val="004A30FA"/>
    <w:rsid w:val="004A4280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24417"/>
    <w:rsid w:val="005304A8"/>
    <w:rsid w:val="00532637"/>
    <w:rsid w:val="00537604"/>
    <w:rsid w:val="00537CFC"/>
    <w:rsid w:val="00537E65"/>
    <w:rsid w:val="00554EB2"/>
    <w:rsid w:val="00555944"/>
    <w:rsid w:val="005633BF"/>
    <w:rsid w:val="0056763D"/>
    <w:rsid w:val="005745AA"/>
    <w:rsid w:val="005767E6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C76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63E"/>
    <w:rsid w:val="00615A7F"/>
    <w:rsid w:val="006167B4"/>
    <w:rsid w:val="006226AE"/>
    <w:rsid w:val="00623B5E"/>
    <w:rsid w:val="0062459F"/>
    <w:rsid w:val="00624ED6"/>
    <w:rsid w:val="006272CB"/>
    <w:rsid w:val="0063175E"/>
    <w:rsid w:val="006322FD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0B17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6492"/>
    <w:rsid w:val="006F297E"/>
    <w:rsid w:val="00700EC8"/>
    <w:rsid w:val="00701EA4"/>
    <w:rsid w:val="00705949"/>
    <w:rsid w:val="00706780"/>
    <w:rsid w:val="00711CD0"/>
    <w:rsid w:val="007121C8"/>
    <w:rsid w:val="00715C02"/>
    <w:rsid w:val="00716D3C"/>
    <w:rsid w:val="0071784B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2A6"/>
    <w:rsid w:val="0075379F"/>
    <w:rsid w:val="00754FCE"/>
    <w:rsid w:val="00760668"/>
    <w:rsid w:val="00760C2D"/>
    <w:rsid w:val="00761692"/>
    <w:rsid w:val="0076182C"/>
    <w:rsid w:val="00765415"/>
    <w:rsid w:val="00772BAA"/>
    <w:rsid w:val="007734CC"/>
    <w:rsid w:val="00776501"/>
    <w:rsid w:val="00777216"/>
    <w:rsid w:val="00777877"/>
    <w:rsid w:val="00783079"/>
    <w:rsid w:val="00785976"/>
    <w:rsid w:val="00787ACF"/>
    <w:rsid w:val="00794A84"/>
    <w:rsid w:val="007966C2"/>
    <w:rsid w:val="007976EE"/>
    <w:rsid w:val="007A0032"/>
    <w:rsid w:val="007A37F4"/>
    <w:rsid w:val="007B2B74"/>
    <w:rsid w:val="007C0C7A"/>
    <w:rsid w:val="007C3189"/>
    <w:rsid w:val="007D38ED"/>
    <w:rsid w:val="007D53A5"/>
    <w:rsid w:val="007E1603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486E"/>
    <w:rsid w:val="008664D2"/>
    <w:rsid w:val="0088152E"/>
    <w:rsid w:val="00882724"/>
    <w:rsid w:val="008838E9"/>
    <w:rsid w:val="008879E2"/>
    <w:rsid w:val="00892367"/>
    <w:rsid w:val="00893BFF"/>
    <w:rsid w:val="008A241B"/>
    <w:rsid w:val="008A4648"/>
    <w:rsid w:val="008A4900"/>
    <w:rsid w:val="008A6363"/>
    <w:rsid w:val="008A7E1F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10CD"/>
    <w:rsid w:val="008E2479"/>
    <w:rsid w:val="008F3C18"/>
    <w:rsid w:val="008F4622"/>
    <w:rsid w:val="008F5619"/>
    <w:rsid w:val="008F72BF"/>
    <w:rsid w:val="008F74AE"/>
    <w:rsid w:val="009012D5"/>
    <w:rsid w:val="00911C00"/>
    <w:rsid w:val="009130D3"/>
    <w:rsid w:val="00913FBA"/>
    <w:rsid w:val="009141B8"/>
    <w:rsid w:val="00931E78"/>
    <w:rsid w:val="009321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B47D1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2416"/>
    <w:rsid w:val="00A959C0"/>
    <w:rsid w:val="00AA1A7C"/>
    <w:rsid w:val="00AA1AE6"/>
    <w:rsid w:val="00AB098D"/>
    <w:rsid w:val="00AB2C97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40A0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37B52"/>
    <w:rsid w:val="00C402FC"/>
    <w:rsid w:val="00C42E78"/>
    <w:rsid w:val="00C571E7"/>
    <w:rsid w:val="00C6216C"/>
    <w:rsid w:val="00C62F1C"/>
    <w:rsid w:val="00C66CC3"/>
    <w:rsid w:val="00C725DC"/>
    <w:rsid w:val="00C72E28"/>
    <w:rsid w:val="00C74688"/>
    <w:rsid w:val="00C82E4F"/>
    <w:rsid w:val="00C8738B"/>
    <w:rsid w:val="00C969D9"/>
    <w:rsid w:val="00CA158E"/>
    <w:rsid w:val="00CB35A8"/>
    <w:rsid w:val="00CB5148"/>
    <w:rsid w:val="00CC0568"/>
    <w:rsid w:val="00CC2E28"/>
    <w:rsid w:val="00CC6626"/>
    <w:rsid w:val="00CC7AB5"/>
    <w:rsid w:val="00CD58D2"/>
    <w:rsid w:val="00CE0642"/>
    <w:rsid w:val="00CE3C26"/>
    <w:rsid w:val="00CE424B"/>
    <w:rsid w:val="00CE53CC"/>
    <w:rsid w:val="00CE6A72"/>
    <w:rsid w:val="00CF7664"/>
    <w:rsid w:val="00D01B62"/>
    <w:rsid w:val="00D03EB3"/>
    <w:rsid w:val="00D0737E"/>
    <w:rsid w:val="00D14F9F"/>
    <w:rsid w:val="00D2137D"/>
    <w:rsid w:val="00D25C0B"/>
    <w:rsid w:val="00D25CC9"/>
    <w:rsid w:val="00D332CF"/>
    <w:rsid w:val="00D3677F"/>
    <w:rsid w:val="00D37F36"/>
    <w:rsid w:val="00D43267"/>
    <w:rsid w:val="00D47B5A"/>
    <w:rsid w:val="00D520DD"/>
    <w:rsid w:val="00D53164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062F"/>
    <w:rsid w:val="00DF5F94"/>
    <w:rsid w:val="00E03B79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1513"/>
    <w:rsid w:val="00E949C2"/>
    <w:rsid w:val="00EB1ABE"/>
    <w:rsid w:val="00EB60B8"/>
    <w:rsid w:val="00EC333B"/>
    <w:rsid w:val="00EC7165"/>
    <w:rsid w:val="00ED38C8"/>
    <w:rsid w:val="00EE38E0"/>
    <w:rsid w:val="00EF3016"/>
    <w:rsid w:val="00EF35BD"/>
    <w:rsid w:val="00EF3CFA"/>
    <w:rsid w:val="00EF5EC7"/>
    <w:rsid w:val="00EF7708"/>
    <w:rsid w:val="00F02F6B"/>
    <w:rsid w:val="00F040EF"/>
    <w:rsid w:val="00F04116"/>
    <w:rsid w:val="00F0597B"/>
    <w:rsid w:val="00F05D42"/>
    <w:rsid w:val="00F06133"/>
    <w:rsid w:val="00F079E4"/>
    <w:rsid w:val="00F12981"/>
    <w:rsid w:val="00F12B9F"/>
    <w:rsid w:val="00F144AD"/>
    <w:rsid w:val="00F16759"/>
    <w:rsid w:val="00F20ADD"/>
    <w:rsid w:val="00F217C8"/>
    <w:rsid w:val="00F26405"/>
    <w:rsid w:val="00F26D31"/>
    <w:rsid w:val="00F30971"/>
    <w:rsid w:val="00F30A33"/>
    <w:rsid w:val="00F32880"/>
    <w:rsid w:val="00F4228B"/>
    <w:rsid w:val="00F42694"/>
    <w:rsid w:val="00F6134B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2C1A"/>
    <w:rsid w:val="00FD6B97"/>
    <w:rsid w:val="00FD6F4B"/>
    <w:rsid w:val="00FE60FA"/>
    <w:rsid w:val="00FF1000"/>
    <w:rsid w:val="00FF10FE"/>
    <w:rsid w:val="00FF2487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F7CE1A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3B2E-3F0C-4D53-B4E2-C96C2289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Roza Mehrabyan</cp:lastModifiedBy>
  <cp:revision>8</cp:revision>
  <cp:lastPrinted>2026-08-26T05:41:00Z</cp:lastPrinted>
  <dcterms:created xsi:type="dcterms:W3CDTF">2026-06-11T11:25:00Z</dcterms:created>
  <dcterms:modified xsi:type="dcterms:W3CDTF">2026-09-03T09:05:00Z</dcterms:modified>
</cp:coreProperties>
</file>